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POD PATRONACÍ OBECNÍHO ÚŘADU V KOBEROVECH</w:t>
      </w:r>
    </w:p>
    <w:p>
      <w:pPr>
        <w:pStyle w:val="Normal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V RÁMCI KRAKONOŠ ČESKÉHO POHÁRU V BĚHU DO VRCHU 2026</w:t>
      </w:r>
    </w:p>
    <w:p>
      <w:pPr>
        <w:pStyle w:val="Normal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POŘÁDÁ KLUB REKREAČNÍHO BĚHU TJ SOKOL KOBEROVY 41.ROČNÍK</w:t>
      </w:r>
    </w:p>
    <w:p>
      <w:pPr>
        <w:pStyle w:val="Normal"/>
        <w:jc w:val="center"/>
        <w:rPr>
          <w:b/>
          <w:bCs/>
          <w:sz w:val="40"/>
          <w:szCs w:val="40"/>
        </w:rPr>
      </w:pPr>
      <w:r>
        <w:rPr>
          <w:b/>
          <w:bCs/>
          <w:sz w:val="72"/>
          <w:szCs w:val="72"/>
        </w:rPr>
        <w:t>TYRŠOVA BĚHU NA SOKOL</w:t>
      </w:r>
    </w:p>
    <w:p>
      <w:pPr>
        <w:pStyle w:val="Normal"/>
        <w:jc w:val="center"/>
        <w:rPr>
          <w:b/>
          <w:bCs/>
        </w:rPr>
      </w:pPr>
      <w:r>
        <w:rPr>
          <w:b/>
          <w:bCs/>
          <w:sz w:val="40"/>
          <w:szCs w:val="40"/>
        </w:rPr>
        <w:t>NEDĚLE  16.SRPNA  2026</w:t>
      </w:r>
    </w:p>
    <w:p>
      <w:pPr>
        <w:pStyle w:val="Normal"/>
        <w:tabs>
          <w:tab w:val="clear" w:pos="708"/>
          <w:tab w:val="center" w:pos="4536" w:leader="none"/>
          <w:tab w:val="left" w:pos="7815" w:leader="none"/>
        </w:tabs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ab/>
        <w:t>PRESENTACE a START závodu v obci Malá Skála-u Sokolovny</w:t>
      </w:r>
    </w:p>
    <w:p>
      <w:pPr>
        <w:pStyle w:val="Normal"/>
        <w:tabs>
          <w:tab w:val="clear" w:pos="708"/>
          <w:tab w:val="center" w:pos="4536" w:leader="none"/>
          <w:tab w:val="left" w:pos="7815" w:leader="none"/>
        </w:tabs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</w:t>
      </w:r>
      <w:r>
        <w:rPr>
          <w:b/>
          <w:bCs/>
          <w:sz w:val="32"/>
          <w:szCs w:val="32"/>
        </w:rPr>
        <w:t>PRESENTACE  8:30 – 9:45hod , intervalové starty od 10h</w:t>
      </w:r>
    </w:p>
    <w:p>
      <w:pPr>
        <w:pStyle w:val="Normal"/>
        <w:tabs>
          <w:tab w:val="clear" w:pos="708"/>
          <w:tab w:val="center" w:pos="4536" w:leader="none"/>
          <w:tab w:val="left" w:pos="7815" w:leader="none"/>
        </w:tabs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</w:t>
      </w:r>
      <w:r>
        <w:rPr>
          <w:b/>
          <w:bCs/>
          <w:sz w:val="32"/>
          <w:szCs w:val="32"/>
        </w:rPr>
        <w:t>po jednotlivcích. Cíl na vrcholu Sokol.</w:t>
      </w:r>
    </w:p>
    <w:p>
      <w:pPr>
        <w:pStyle w:val="Normal"/>
        <w:tabs>
          <w:tab w:val="clear" w:pos="708"/>
          <w:tab w:val="center" w:pos="4536" w:leader="none"/>
          <w:tab w:val="left" w:pos="7815" w:leader="none"/>
        </w:tabs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</w:t>
      </w:r>
      <w:r>
        <w:rPr>
          <w:b/>
          <w:bCs/>
          <w:sz w:val="32"/>
          <w:szCs w:val="32"/>
        </w:rPr>
        <w:t>2 KM / 300 mpřevýšení</w:t>
      </w:r>
    </w:p>
    <w:p>
      <w:pPr>
        <w:pStyle w:val="Normal"/>
        <w:spacing w:before="0" w:after="0"/>
        <w:jc w:val="both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drawing>
          <wp:anchor distT="0" distB="0" distL="0" distR="0" simplePos="0" relativeHeight="4" behindDoc="0" locked="0" layoutInCell="0" allowOverlap="1">
            <wp:simplePos x="0" y="0"/>
            <wp:positionH relativeFrom="column">
              <wp:posOffset>1958340</wp:posOffset>
            </wp:positionH>
            <wp:positionV relativeFrom="paragraph">
              <wp:posOffset>-55245</wp:posOffset>
            </wp:positionV>
            <wp:extent cx="2660015" cy="648335"/>
            <wp:effectExtent l="0" t="0" r="0" b="0"/>
            <wp:wrapSquare wrapText="largest"/>
            <wp:docPr id="1" name="Obrázek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5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015" cy="648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spacing w:before="0" w:after="0"/>
        <w:jc w:val="both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</w:r>
    </w:p>
    <w:p>
      <w:pPr>
        <w:pStyle w:val="Normal"/>
        <w:spacing w:before="0" w:after="0"/>
        <w:jc w:val="both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KATEGORIE:                 </w:t>
      </w:r>
    </w:p>
    <w:p>
      <w:pPr>
        <w:pStyle w:val="Normal"/>
        <w:spacing w:before="0" w:after="0"/>
        <w:jc w:val="both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Dorostenci</w:t>
        <w:tab/>
        <w:t>16 – 17 let</w:t>
        <w:tab/>
        <w:tab/>
        <w:t>2009-2010</w:t>
      </w:r>
    </w:p>
    <w:p>
      <w:pPr>
        <w:pStyle w:val="Normal"/>
        <w:spacing w:before="0" w:after="0"/>
        <w:jc w:val="both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Dorostenky</w:t>
        <w:tab/>
        <w:t>16 – 17 let</w:t>
        <w:tab/>
        <w:tab/>
        <w:t>2009-2010</w:t>
      </w:r>
    </w:p>
    <w:p>
      <w:pPr>
        <w:pStyle w:val="Normal"/>
        <w:spacing w:before="0" w:after="0"/>
        <w:jc w:val="both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Junioři  </w:t>
        <w:tab/>
        <w:tab/>
        <w:t>18 – 19 let</w:t>
        <w:tab/>
        <w:tab/>
        <w:t xml:space="preserve">2007 - 2008 </w:t>
      </w:r>
    </w:p>
    <w:p>
      <w:pPr>
        <w:pStyle w:val="Normal"/>
        <w:spacing w:before="0" w:after="0"/>
        <w:jc w:val="both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Juniorky </w:t>
        <w:tab/>
        <w:t xml:space="preserve">         18 - 19 let</w:t>
        <w:tab/>
        <w:tab/>
        <w:t>2007 - 2008</w:t>
      </w:r>
    </w:p>
    <w:p>
      <w:pPr>
        <w:pStyle w:val="Normal"/>
        <w:spacing w:before="0" w:after="0"/>
        <w:jc w:val="both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Muži A </w:t>
        <w:tab/>
        <w:tab/>
        <w:t xml:space="preserve">20 - 39 let </w:t>
        <w:tab/>
        <w:tab/>
        <w:t>2006 - 1987</w:t>
        <w:tab/>
      </w:r>
    </w:p>
    <w:p>
      <w:pPr>
        <w:pStyle w:val="Normal"/>
        <w:spacing w:before="0" w:after="0"/>
        <w:jc w:val="both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Muži B </w:t>
        <w:tab/>
        <w:tab/>
        <w:t>40 – 49 let</w:t>
        <w:tab/>
        <w:tab/>
        <w:t>1986 - 1977</w:t>
        <w:tab/>
        <w:tab/>
        <w:tab/>
      </w:r>
    </w:p>
    <w:p>
      <w:pPr>
        <w:pStyle w:val="Normal"/>
        <w:spacing w:before="0" w:after="0"/>
        <w:jc w:val="both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Muži C </w:t>
        <w:tab/>
        <w:tab/>
        <w:t>50 – 59 let</w:t>
        <w:tab/>
        <w:tab/>
        <w:t>1976 - 1967</w:t>
        <w:tab/>
        <w:tab/>
      </w:r>
    </w:p>
    <w:p>
      <w:pPr>
        <w:pStyle w:val="Normal"/>
        <w:spacing w:before="0" w:after="0"/>
        <w:jc w:val="both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Muži D </w:t>
        <w:tab/>
        <w:tab/>
        <w:t>60 – 69 let</w:t>
        <w:tab/>
        <w:tab/>
        <w:t>1966 - 1957</w:t>
        <w:tab/>
      </w:r>
    </w:p>
    <w:p>
      <w:pPr>
        <w:pStyle w:val="Normal"/>
        <w:spacing w:before="0" w:after="0"/>
        <w:jc w:val="both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Muži E </w:t>
        <w:tab/>
        <w:tab/>
        <w:t>70 let a starší</w:t>
        <w:tab/>
        <w:tab/>
        <w:t>1956 a starší</w:t>
        <w:tab/>
        <w:tab/>
        <w:tab/>
      </w:r>
    </w:p>
    <w:p>
      <w:pPr>
        <w:pStyle w:val="Normal"/>
        <w:spacing w:before="0" w:after="0"/>
        <w:jc w:val="both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Ženy A </w:t>
        <w:tab/>
        <w:tab/>
        <w:t>20 - 34 let</w:t>
        <w:tab/>
        <w:tab/>
        <w:t>2006 - 1992</w:t>
      </w:r>
    </w:p>
    <w:p>
      <w:pPr>
        <w:pStyle w:val="Normal"/>
        <w:spacing w:before="0" w:after="0"/>
        <w:jc w:val="both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Ženy B </w:t>
        <w:tab/>
        <w:tab/>
        <w:t>35 - 44 let</w:t>
        <w:tab/>
        <w:tab/>
        <w:t>1991 - 1982</w:t>
      </w:r>
    </w:p>
    <w:p>
      <w:pPr>
        <w:pStyle w:val="Normal"/>
        <w:spacing w:before="0" w:after="0"/>
        <w:jc w:val="both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Ženy C </w:t>
        <w:tab/>
        <w:tab/>
        <w:t>45 - 54 let</w:t>
        <w:tab/>
        <w:tab/>
        <w:t>1981 - 1972</w:t>
      </w:r>
    </w:p>
    <w:p>
      <w:pPr>
        <w:pStyle w:val="Normal"/>
        <w:spacing w:before="0" w:after="0"/>
        <w:jc w:val="both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Ženy D </w:t>
        <w:tab/>
        <w:tab/>
        <w:t>55 - 64 let</w:t>
        <w:tab/>
        <w:tab/>
        <w:t>1971 – 1962</w:t>
      </w:r>
    </w:p>
    <w:p>
      <w:pPr>
        <w:pStyle w:val="Normal"/>
        <w:spacing w:before="0" w:after="0"/>
        <w:jc w:val="both"/>
        <w:rPr>
          <w:b/>
          <w:bCs/>
          <w:i/>
          <w:iCs/>
          <w:sz w:val="36"/>
          <w:szCs w:val="36"/>
        </w:rPr>
      </w:pPr>
      <w:r>
        <w:rPr>
          <w:b/>
          <w:bCs/>
          <w:sz w:val="36"/>
          <w:szCs w:val="36"/>
        </w:rPr>
        <w:t>Ženy E</w:t>
        <w:tab/>
        <w:tab/>
        <w:t>65 a starší</w:t>
        <w:tab/>
        <w:tab/>
        <w:t>1961 a starší</w:t>
      </w:r>
    </w:p>
    <w:p>
      <w:pPr>
        <w:pStyle w:val="Normal"/>
        <w:spacing w:before="0" w:after="0"/>
        <w:jc w:val="both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t>Tratě – převážně lesní a šotolinové cesty, lesní pěšiny , místy schody. /asfalt pouze prvních 100m/</w:t>
      </w:r>
    </w:p>
    <w:p>
      <w:pPr>
        <w:pStyle w:val="Normal"/>
        <w:spacing w:before="0" w:after="0"/>
        <w:jc w:val="both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</w:r>
    </w:p>
    <w:p>
      <w:pPr>
        <w:pStyle w:val="Normal"/>
        <w:spacing w:before="0" w:after="0"/>
        <w:jc w:val="both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CENY:  věcné ceny pro první tři v kategorii</w:t>
      </w:r>
    </w:p>
    <w:p>
      <w:pPr>
        <w:pStyle w:val="Normal"/>
        <w:spacing w:before="0" w:after="0"/>
        <w:jc w:val="both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            </w:t>
      </w:r>
      <w:r>
        <w:rPr>
          <w:b/>
          <w:bCs/>
          <w:sz w:val="36"/>
          <w:szCs w:val="36"/>
        </w:rPr>
        <w:t>finanční pro nejlepší tři v absolutním pořadí</w:t>
      </w:r>
    </w:p>
    <w:p>
      <w:pPr>
        <w:pStyle w:val="Normal"/>
        <w:spacing w:before="0" w:after="0"/>
        <w:jc w:val="both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</w:r>
    </w:p>
    <w:p>
      <w:pPr>
        <w:pStyle w:val="Normal"/>
        <w:spacing w:before="0" w:after="0"/>
        <w:jc w:val="both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Startovné:   100 kč</w:t>
      </w:r>
    </w:p>
    <w:p>
      <w:pPr>
        <w:pStyle w:val="Normal"/>
        <w:spacing w:before="0" w:after="0"/>
        <w:jc w:val="both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</w:r>
    </w:p>
    <w:p>
      <w:pPr>
        <w:pStyle w:val="Normal"/>
        <w:spacing w:before="0" w:after="0"/>
        <w:jc w:val="both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Přihlášky na místě v době presentace nebo na email</w:t>
      </w:r>
    </w:p>
    <w:p>
      <w:pPr>
        <w:pStyle w:val="Normal"/>
        <w:spacing w:before="0" w:after="0"/>
        <w:jc w:val="both"/>
        <w:rPr>
          <w:b/>
          <w:bCs/>
          <w:sz w:val="36"/>
          <w:szCs w:val="36"/>
        </w:rPr>
      </w:pPr>
      <w:hyperlink r:id="rId3">
        <w:r>
          <w:rPr>
            <w:rStyle w:val="Hyperlink"/>
            <w:b/>
            <w:bCs/>
            <w:sz w:val="36"/>
            <w:szCs w:val="36"/>
          </w:rPr>
          <w:t>Z.Pala79@seznam.cz</w:t>
        </w:r>
      </w:hyperlink>
      <w:r>
        <w:rPr>
          <w:b/>
          <w:bCs/>
          <w:sz w:val="36"/>
          <w:szCs w:val="36"/>
        </w:rPr>
        <w:t xml:space="preserve"> do 14.8. </w:t>
      </w:r>
    </w:p>
    <w:p>
      <w:pPr>
        <w:pStyle w:val="Normal"/>
        <w:spacing w:before="0" w:after="0"/>
        <w:jc w:val="both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</w:r>
    </w:p>
    <w:p>
      <w:pPr>
        <w:pStyle w:val="Normal"/>
        <w:spacing w:before="0" w:after="0"/>
        <w:jc w:val="both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t>INFORMACE:      Zdeněk Novák , 603 232 897</w:t>
      </w:r>
    </w:p>
    <w:p>
      <w:pPr>
        <w:pStyle w:val="Normal"/>
        <w:spacing w:before="0" w:after="0"/>
        <w:jc w:val="both"/>
        <w:rPr/>
      </w:pPr>
      <w:r>
        <w:rPr>
          <w:b/>
          <w:bCs/>
          <w:sz w:val="36"/>
          <w:szCs w:val="36"/>
        </w:rPr>
        <w:t xml:space="preserve">                              </w:t>
      </w:r>
      <w:hyperlink r:id="rId4">
        <w:r>
          <w:rPr>
            <w:rStyle w:val="Hyperlink"/>
            <w:b/>
            <w:bCs/>
            <w:sz w:val="36"/>
            <w:szCs w:val="36"/>
          </w:rPr>
          <w:t>zdenek.novak@koberovy.cz</w:t>
        </w:r>
      </w:hyperlink>
    </w:p>
    <w:p>
      <w:pPr>
        <w:pStyle w:val="Normal"/>
        <w:spacing w:before="0" w:after="0"/>
        <w:jc w:val="both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                             </w:t>
      </w:r>
      <w:r>
        <w:rPr>
          <w:b/>
          <w:bCs/>
          <w:sz w:val="36"/>
          <w:szCs w:val="36"/>
        </w:rPr>
        <w:t>Zdeněk Pala,724 440 750</w:t>
      </w:r>
    </w:p>
    <w:p>
      <w:pPr>
        <w:pStyle w:val="Normal"/>
        <w:spacing w:before="0" w:after="0"/>
        <w:jc w:val="both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                             </w:t>
      </w:r>
      <w:hyperlink r:id="rId5">
        <w:r>
          <w:rPr>
            <w:rStyle w:val="Hyperlink"/>
            <w:b/>
            <w:bCs/>
            <w:sz w:val="36"/>
            <w:szCs w:val="36"/>
          </w:rPr>
          <w:t>www.tjsokol-koberovy.cz</w:t>
        </w:r>
      </w:hyperlink>
    </w:p>
    <w:p>
      <w:pPr>
        <w:pStyle w:val="Normal"/>
        <w:spacing w:before="0" w:after="0"/>
        <w:jc w:val="both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</w:r>
    </w:p>
    <w:p>
      <w:pPr>
        <w:pStyle w:val="Normal"/>
        <w:spacing w:before="0" w:after="0"/>
        <w:jc w:val="both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Všichni startují na vlastní nebezpečí. Závod probíhá v CHKO Český ráj , dbejte proto pokynů pořadatele, neničte přírodu.</w:t>
      </w:r>
    </w:p>
    <w:p>
      <w:pPr>
        <w:pStyle w:val="Normal"/>
        <w:spacing w:before="0" w:after="0"/>
        <w:jc w:val="both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</w:r>
    </w:p>
    <w:p>
      <w:pPr>
        <w:pStyle w:val="Normal"/>
        <w:spacing w:before="0" w:after="0"/>
        <w:jc w:val="both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</w:r>
    </w:p>
    <w:p>
      <w:pPr>
        <w:pStyle w:val="Normal"/>
        <w:spacing w:before="0" w:after="0"/>
        <w:jc w:val="both"/>
        <w:rPr>
          <w:b/>
          <w:bCs/>
          <w:sz w:val="36"/>
          <w:szCs w:val="36"/>
        </w:rPr>
      </w:pPr>
      <w:r>
        <w:rPr/>
        <w:drawing>
          <wp:inline distT="0" distB="0" distL="0" distR="0">
            <wp:extent cx="1196975" cy="974090"/>
            <wp:effectExtent l="0" t="0" r="0" b="0"/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6975" cy="974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bCs/>
          <w:sz w:val="36"/>
          <w:szCs w:val="36"/>
        </w:rPr>
        <w:t xml:space="preserve">    </w:t>
      </w:r>
      <w:r>
        <w:rPr/>
        <w:drawing>
          <wp:inline distT="0" distB="0" distL="0" distR="0">
            <wp:extent cx="3649345" cy="950595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9345" cy="950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before="0" w:after="0"/>
        <w:jc w:val="both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</w:r>
    </w:p>
    <w:p>
      <w:pPr>
        <w:pStyle w:val="Normal"/>
        <w:spacing w:before="0" w:after="0"/>
        <w:jc w:val="both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drawing>
          <wp:anchor distT="0" distB="0" distL="0" distR="0" simplePos="0" relativeHeight="5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4041140" cy="1305560"/>
            <wp:effectExtent l="0" t="0" r="0" b="0"/>
            <wp:wrapSquare wrapText="largest"/>
            <wp:docPr id="4" name="Obrázek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1140" cy="1305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3f26ec"/>
    <w:rPr>
      <w:color w:themeColor="hyperlink"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3f26ec"/>
    <w:rPr>
      <w:color w:val="605E5C"/>
      <w:shd w:fill="E1DFDD" w:val="clear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Nadpisuser">
    <w:name w:val="Nadpis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Rejstkuser">
    <w:name w:val="Rejstřík (user)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e4190a"/>
    <w:pPr>
      <w:spacing w:before="0" w:after="160"/>
      <w:ind w:left="720"/>
      <w:contextualSpacing/>
    </w:pPr>
    <w:rPr/>
  </w:style>
  <w:style w:type="numbering" w:styleId="Bezseznamuuser" w:default="1">
    <w:name w:val="Bez seznamu (user)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Z.Pala79@seznam.cz" TargetMode="External"/><Relationship Id="rId4" Type="http://schemas.openxmlformats.org/officeDocument/2006/relationships/hyperlink" Target="mailto:zdenek.novak@koberovy.cz" TargetMode="External"/><Relationship Id="rId5" Type="http://schemas.openxmlformats.org/officeDocument/2006/relationships/hyperlink" Target="http://www.tjsokol-koberovy.cz/" TargetMode="External"/><Relationship Id="rId6" Type="http://schemas.openxmlformats.org/officeDocument/2006/relationships/image" Target="media/image2.png"/><Relationship Id="rId7" Type="http://schemas.openxmlformats.org/officeDocument/2006/relationships/image" Target="media/image3.jpeg"/><Relationship Id="rId8" Type="http://schemas.openxmlformats.org/officeDocument/2006/relationships/image" Target="media/image4.png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Kancelář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Application>LibreOffice/25.8.7.3$Windows_X86_64 LibreOffice_project/30742500f2d3eb4366ac312fa33d3dcabdb3eba5</Application>
  <AppVersion>15.0000</AppVersion>
  <Pages>2</Pages>
  <Words>246</Words>
  <Characters>1090</Characters>
  <CharactersWithSpaces>1531</CharactersWithSpaces>
  <Paragraphs>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2025-02-02T14:47:00Z</dcterms:created>
  <dc:creator>Zdeněk Pala</dc:creator>
  <dc:description/>
  <dc:language>cs-CZ</dc:language>
  <cp:lastModifiedBy/>
  <cp:lastPrinted>2026-06-24T18:50:05Z</cp:lastPrinted>
  <dcterms:modified xsi:type="dcterms:W3CDTF">2026-06-24T18:53:33Z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